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D4" w:rsidRPr="00BA234A" w:rsidRDefault="00E6133F" w:rsidP="00C715DF">
      <w:pPr>
        <w:pStyle w:val="NoSpacing"/>
        <w:ind w:left="-142"/>
        <w:jc w:val="center"/>
        <w:rPr>
          <w:b/>
          <w:color w:val="0063BE"/>
          <w:sz w:val="56"/>
        </w:rPr>
      </w:pPr>
      <w:r w:rsidRPr="00987FD8">
        <w:rPr>
          <w:b/>
          <w:color w:val="0070C0"/>
          <w:sz w:val="56"/>
        </w:rPr>
        <w:t>Anaesthetics</w:t>
      </w:r>
      <w:r>
        <w:rPr>
          <w:b/>
          <w:color w:val="0063BE"/>
          <w:sz w:val="56"/>
        </w:rPr>
        <w:t xml:space="preserve"> &amp; Critical Care</w:t>
      </w:r>
    </w:p>
    <w:p w:rsidR="0022548D" w:rsidRPr="00503ED8" w:rsidRDefault="0022548D" w:rsidP="0022548D">
      <w:pPr>
        <w:ind w:left="-142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03ED8">
        <w:rPr>
          <w:rFonts w:ascii="Arial" w:hAnsi="Arial" w:cs="Arial"/>
          <w:b/>
          <w:sz w:val="36"/>
          <w:szCs w:val="36"/>
        </w:rPr>
        <w:t>Clinical Audit and Quality Forum</w:t>
      </w:r>
    </w:p>
    <w:p w:rsidR="00EE331F" w:rsidRDefault="00F14895" w:rsidP="00C715DF">
      <w:pPr>
        <w:ind w:left="-142"/>
        <w:jc w:val="center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Thursday</w:t>
      </w:r>
      <w:r w:rsidR="002E379D">
        <w:rPr>
          <w:rFonts w:ascii="Arial" w:hAnsi="Arial" w:cs="Arial"/>
          <w:sz w:val="28"/>
          <w:szCs w:val="16"/>
        </w:rPr>
        <w:t xml:space="preserve">, </w:t>
      </w:r>
      <w:r>
        <w:rPr>
          <w:rFonts w:ascii="Arial" w:hAnsi="Arial" w:cs="Arial"/>
          <w:sz w:val="28"/>
          <w:szCs w:val="16"/>
        </w:rPr>
        <w:t>12</w:t>
      </w:r>
      <w:r w:rsidRPr="00F14895">
        <w:rPr>
          <w:rFonts w:ascii="Arial" w:hAnsi="Arial" w:cs="Arial"/>
          <w:sz w:val="28"/>
          <w:szCs w:val="16"/>
          <w:vertAlign w:val="superscript"/>
        </w:rPr>
        <w:t>th</w:t>
      </w:r>
      <w:r>
        <w:rPr>
          <w:rFonts w:ascii="Arial" w:hAnsi="Arial" w:cs="Arial"/>
          <w:sz w:val="28"/>
          <w:szCs w:val="16"/>
        </w:rPr>
        <w:t xml:space="preserve"> January PM</w:t>
      </w:r>
    </w:p>
    <w:p w:rsidR="00EB6296" w:rsidRDefault="00EB6296" w:rsidP="00C715DF">
      <w:pPr>
        <w:ind w:left="-142"/>
        <w:jc w:val="center"/>
        <w:rPr>
          <w:rFonts w:ascii="Arial" w:hAnsi="Arial" w:cs="Arial"/>
          <w:sz w:val="28"/>
          <w:szCs w:val="16"/>
        </w:rPr>
      </w:pPr>
    </w:p>
    <w:p w:rsidR="009806AE" w:rsidRDefault="00ED6CA3" w:rsidP="00C715DF">
      <w:pPr>
        <w:ind w:left="-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Lecture Theatre </w:t>
      </w:r>
      <w:r w:rsidR="00FE6411">
        <w:rPr>
          <w:rFonts w:ascii="Arial" w:hAnsi="Arial" w:cs="Arial"/>
          <w:sz w:val="28"/>
          <w:szCs w:val="28"/>
        </w:rPr>
        <w:t>A</w:t>
      </w:r>
    </w:p>
    <w:p w:rsidR="00987FD8" w:rsidRDefault="00987FD8" w:rsidP="00C715DF">
      <w:pPr>
        <w:ind w:left="-142"/>
        <w:jc w:val="center"/>
        <w:rPr>
          <w:rFonts w:ascii="Arial" w:hAnsi="Arial" w:cs="Arial"/>
          <w:sz w:val="28"/>
          <w:szCs w:val="28"/>
        </w:rPr>
      </w:pPr>
    </w:p>
    <w:p w:rsidR="00B2020F" w:rsidRPr="004641A7" w:rsidRDefault="00B2020F" w:rsidP="00C715DF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~</w:t>
      </w:r>
      <w:r w:rsidR="00987FD8" w:rsidRPr="004641A7">
        <w:rPr>
          <w:rFonts w:ascii="Arial" w:hAnsi="Arial" w:cs="Arial"/>
          <w:b/>
          <w:i/>
          <w:sz w:val="32"/>
          <w:szCs w:val="32"/>
        </w:rPr>
        <w:t xml:space="preserve">Please note – swab training will take place in Lecture Theatre A </w:t>
      </w:r>
    </w:p>
    <w:p w:rsidR="0059174E" w:rsidRPr="004641A7" w:rsidRDefault="00B2020F" w:rsidP="004641A7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  <w:proofErr w:type="gramStart"/>
      <w:r w:rsidRPr="004641A7">
        <w:rPr>
          <w:rFonts w:ascii="Arial" w:hAnsi="Arial" w:cs="Arial"/>
          <w:b/>
          <w:i/>
          <w:sz w:val="32"/>
          <w:szCs w:val="32"/>
        </w:rPr>
        <w:t>from</w:t>
      </w:r>
      <w:proofErr w:type="gramEnd"/>
      <w:r w:rsidR="007E451C">
        <w:rPr>
          <w:rFonts w:ascii="Arial" w:hAnsi="Arial" w:cs="Arial"/>
          <w:b/>
          <w:i/>
          <w:sz w:val="32"/>
          <w:szCs w:val="32"/>
        </w:rPr>
        <w:t xml:space="preserve"> </w:t>
      </w:r>
      <w:r w:rsidR="00483172">
        <w:rPr>
          <w:rFonts w:ascii="Arial" w:hAnsi="Arial" w:cs="Arial"/>
          <w:b/>
          <w:i/>
          <w:sz w:val="32"/>
          <w:szCs w:val="32"/>
        </w:rPr>
        <w:t>13:30 – 14:00</w:t>
      </w:r>
      <w:r w:rsidRPr="004641A7">
        <w:rPr>
          <w:rFonts w:ascii="Arial" w:hAnsi="Arial" w:cs="Arial"/>
          <w:b/>
          <w:i/>
          <w:sz w:val="32"/>
          <w:szCs w:val="32"/>
        </w:rPr>
        <w:t>~</w:t>
      </w:r>
      <w:r w:rsidR="00987FD8" w:rsidRPr="004641A7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285D4F" w:rsidRPr="00C715DF" w:rsidRDefault="00285D4F" w:rsidP="001D5FF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957"/>
        <w:gridCol w:w="34"/>
        <w:gridCol w:w="850"/>
        <w:gridCol w:w="34"/>
        <w:gridCol w:w="1103"/>
        <w:gridCol w:w="34"/>
        <w:gridCol w:w="4360"/>
        <w:gridCol w:w="34"/>
        <w:gridCol w:w="3084"/>
      </w:tblGrid>
      <w:tr w:rsidR="00867DB2" w:rsidTr="00987FD8">
        <w:trPr>
          <w:trHeight w:val="397"/>
        </w:trPr>
        <w:tc>
          <w:tcPr>
            <w:tcW w:w="957" w:type="dxa"/>
            <w:shd w:val="clear" w:color="auto" w:fill="0063BE"/>
            <w:vAlign w:val="center"/>
          </w:tcPr>
          <w:p w:rsidR="005075D4" w:rsidRPr="00A73FC7" w:rsidRDefault="005075D4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Time</w:t>
            </w:r>
          </w:p>
        </w:tc>
        <w:tc>
          <w:tcPr>
            <w:tcW w:w="884" w:type="dxa"/>
            <w:gridSpan w:val="2"/>
            <w:shd w:val="clear" w:color="auto" w:fill="0063BE"/>
            <w:vAlign w:val="center"/>
          </w:tcPr>
          <w:p w:rsidR="005075D4" w:rsidRPr="00A73FC7" w:rsidRDefault="005075D4" w:rsidP="00703072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Audit </w:t>
            </w:r>
            <w:r w:rsidR="00703072">
              <w:rPr>
                <w:rFonts w:ascii="Arial" w:hAnsi="Arial" w:cs="Arial"/>
                <w:b/>
                <w:color w:val="FFFFFF" w:themeColor="background1"/>
                <w:sz w:val="22"/>
              </w:rPr>
              <w:t>No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.</w:t>
            </w:r>
          </w:p>
        </w:tc>
        <w:tc>
          <w:tcPr>
            <w:tcW w:w="1137" w:type="dxa"/>
            <w:gridSpan w:val="2"/>
            <w:shd w:val="clear" w:color="auto" w:fill="0063BE"/>
            <w:vAlign w:val="center"/>
          </w:tcPr>
          <w:p w:rsidR="005075D4" w:rsidRPr="00A73FC7" w:rsidRDefault="005075D4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Type</w:t>
            </w:r>
          </w:p>
        </w:tc>
        <w:tc>
          <w:tcPr>
            <w:tcW w:w="4394" w:type="dxa"/>
            <w:gridSpan w:val="2"/>
            <w:shd w:val="clear" w:color="auto" w:fill="0063BE"/>
            <w:vAlign w:val="center"/>
          </w:tcPr>
          <w:p w:rsidR="005075D4" w:rsidRPr="00A73FC7" w:rsidRDefault="005075D4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Topic</w:t>
            </w:r>
            <w:r w:rsidR="00237784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/</w:t>
            </w:r>
            <w:r w:rsidR="00237784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Title</w:t>
            </w:r>
          </w:p>
        </w:tc>
        <w:tc>
          <w:tcPr>
            <w:tcW w:w="3118" w:type="dxa"/>
            <w:gridSpan w:val="2"/>
            <w:shd w:val="clear" w:color="auto" w:fill="0063BE"/>
            <w:vAlign w:val="center"/>
          </w:tcPr>
          <w:p w:rsidR="005075D4" w:rsidRPr="00A73FC7" w:rsidRDefault="003F5938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Presenter</w:t>
            </w:r>
          </w:p>
        </w:tc>
      </w:tr>
      <w:tr w:rsidR="00987FD8" w:rsidRPr="00B81BB3" w:rsidTr="00987FD8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987FD8" w:rsidRDefault="00483172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13:30 – 14:00</w:t>
            </w:r>
            <w:r w:rsidR="00987FD8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:rsidR="00987FD8" w:rsidRPr="00B81BB3" w:rsidRDefault="00987FD8" w:rsidP="00B81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987FD8" w:rsidRPr="00B81BB3" w:rsidRDefault="00987FD8" w:rsidP="00B81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987FD8" w:rsidRDefault="00987FD8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Swab Training 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:rsidR="00987FD8" w:rsidRDefault="00987FD8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Debbie Sharp</w:t>
            </w:r>
          </w:p>
        </w:tc>
      </w:tr>
      <w:tr w:rsidR="00867DB2" w:rsidRPr="00B81BB3" w:rsidTr="00987FD8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C96BBD" w:rsidRPr="00B81BB3" w:rsidRDefault="00483172" w:rsidP="00EA5F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</w:t>
            </w:r>
            <w:r w:rsidR="00EA5F6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:rsidR="00C96BBD" w:rsidRPr="00B81BB3" w:rsidRDefault="00C96BBD" w:rsidP="00B81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C96BBD" w:rsidRPr="00B81BB3" w:rsidRDefault="00C96BBD" w:rsidP="00B81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C96BBD" w:rsidRPr="00B81BB3" w:rsidRDefault="00810082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Welcome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:rsidR="00C96BBD" w:rsidRPr="00B81BB3" w:rsidRDefault="00810082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 S Shaikh</w:t>
            </w:r>
          </w:p>
        </w:tc>
      </w:tr>
      <w:tr w:rsidR="0086230C" w:rsidRPr="009E7E69" w:rsidTr="00987FD8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86230C" w:rsidRPr="009E7E69" w:rsidRDefault="00483172" w:rsidP="00C719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</w:t>
            </w:r>
            <w:r w:rsidR="00C7192E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:rsidR="0086230C" w:rsidRPr="008F422C" w:rsidRDefault="0086230C" w:rsidP="00B81BB3">
            <w:pPr>
              <w:rPr>
                <w:rFonts w:ascii="Arial" w:hAnsi="Arial" w:cs="Arial"/>
                <w:sz w:val="22"/>
              </w:rPr>
            </w:pPr>
            <w:r w:rsidRPr="008F422C">
              <w:rPr>
                <w:rStyle w:val="Strong"/>
                <w:rFonts w:ascii="Arial" w:hAnsi="Arial" w:cs="Arial"/>
                <w:b w:val="0"/>
                <w:sz w:val="22"/>
              </w:rPr>
              <w:t>10324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86230C" w:rsidRPr="008F422C" w:rsidRDefault="00C44A45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</w:t>
            </w: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86230C" w:rsidRPr="00AC229E" w:rsidRDefault="0086230C" w:rsidP="00B81BB3">
            <w:pPr>
              <w:rPr>
                <w:rFonts w:ascii="Arial" w:hAnsi="Arial" w:cs="Arial"/>
                <w:sz w:val="22"/>
                <w:highlight w:val="yellow"/>
              </w:rPr>
            </w:pPr>
            <w:r w:rsidRPr="00AC229E">
              <w:rPr>
                <w:rStyle w:val="Strong"/>
                <w:rFonts w:ascii="Arial" w:hAnsi="Arial" w:cs="Arial"/>
                <w:b w:val="0"/>
                <w:sz w:val="22"/>
              </w:rPr>
              <w:t>Insulin Infusion Algorithm In Critical Care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:rsidR="00AC229E" w:rsidRPr="00AC229E" w:rsidRDefault="00AC229E" w:rsidP="00D76B88">
            <w:pPr>
              <w:rPr>
                <w:rFonts w:ascii="Arial" w:hAnsi="Arial" w:cs="Arial"/>
                <w:sz w:val="22"/>
              </w:rPr>
            </w:pPr>
            <w:r w:rsidRPr="00AC229E">
              <w:rPr>
                <w:rFonts w:ascii="Arial" w:hAnsi="Arial" w:cs="Arial"/>
                <w:sz w:val="22"/>
              </w:rPr>
              <w:t xml:space="preserve">Dr G Sutcliffe </w:t>
            </w:r>
          </w:p>
          <w:p w:rsidR="0086230C" w:rsidRPr="00AC229E" w:rsidRDefault="00AC229E" w:rsidP="00AC229E">
            <w:pPr>
              <w:rPr>
                <w:rFonts w:ascii="Arial" w:hAnsi="Arial" w:cs="Arial"/>
                <w:sz w:val="22"/>
              </w:rPr>
            </w:pPr>
            <w:r w:rsidRPr="00AC229E">
              <w:rPr>
                <w:rFonts w:ascii="Arial" w:hAnsi="Arial" w:cs="Arial"/>
                <w:sz w:val="22"/>
              </w:rPr>
              <w:t>Dr V Machin</w:t>
            </w:r>
          </w:p>
        </w:tc>
      </w:tr>
      <w:tr w:rsidR="00483172" w:rsidRPr="009E7E69" w:rsidTr="00987FD8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483172" w:rsidRDefault="00C7192E" w:rsidP="002C3D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14:40</w:t>
            </w: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:rsidR="00483172" w:rsidRPr="008F422C" w:rsidRDefault="00483172" w:rsidP="00B81BB3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54410D">
              <w:rPr>
                <w:rStyle w:val="Strong"/>
                <w:rFonts w:ascii="Arial" w:hAnsi="Arial" w:cs="Arial"/>
                <w:b w:val="0"/>
                <w:sz w:val="22"/>
              </w:rPr>
              <w:t>10325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483172" w:rsidRDefault="00483172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New</w:t>
            </w: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483172" w:rsidRPr="00AC229E" w:rsidRDefault="00483172" w:rsidP="00B81BB3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54410D">
              <w:rPr>
                <w:rStyle w:val="Strong"/>
                <w:rFonts w:ascii="Arial" w:hAnsi="Arial" w:cs="Arial"/>
                <w:b w:val="0"/>
                <w:sz w:val="22"/>
              </w:rPr>
              <w:t>Identify Requirement For Intravascular Access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:rsidR="00483172" w:rsidRPr="00AC229E" w:rsidRDefault="00483172" w:rsidP="00D76B88">
            <w:pPr>
              <w:rPr>
                <w:rFonts w:ascii="Arial" w:hAnsi="Arial" w:cs="Arial"/>
                <w:sz w:val="22"/>
              </w:rPr>
            </w:pPr>
            <w:r w:rsidRPr="0054410D">
              <w:rPr>
                <w:rFonts w:ascii="Arial" w:hAnsi="Arial" w:cs="Arial"/>
                <w:sz w:val="22"/>
              </w:rPr>
              <w:t>Dr D Fradkin</w:t>
            </w:r>
          </w:p>
        </w:tc>
      </w:tr>
      <w:tr w:rsidR="002C3D3E" w:rsidRPr="009E7E69" w:rsidTr="00987FD8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2C3D3E" w:rsidRDefault="00C7192E" w:rsidP="002C3D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15:00</w:t>
            </w: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:rsidR="002C3D3E" w:rsidRPr="0054410D" w:rsidRDefault="002C3D3E" w:rsidP="00B81BB3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50082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2C3D3E" w:rsidRDefault="002C3D3E" w:rsidP="00B81BB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New</w:t>
            </w: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2C3D3E" w:rsidRPr="0054410D" w:rsidRDefault="002C3D3E" w:rsidP="00B81BB3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WHO Checklist Audit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:rsidR="002C3D3E" w:rsidRPr="0054410D" w:rsidRDefault="002C3D3E" w:rsidP="00D76B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Dr R Ellis</w:t>
            </w:r>
          </w:p>
        </w:tc>
      </w:tr>
      <w:tr w:rsidR="0086230C" w:rsidRPr="00DC61B2" w:rsidTr="00987FD8">
        <w:trPr>
          <w:trHeight w:val="567"/>
        </w:trPr>
        <w:tc>
          <w:tcPr>
            <w:tcW w:w="991" w:type="dxa"/>
            <w:gridSpan w:val="2"/>
            <w:shd w:val="pct10" w:color="auto" w:fill="FFFFFF" w:themeFill="background1"/>
            <w:vAlign w:val="center"/>
          </w:tcPr>
          <w:p w:rsidR="0086230C" w:rsidRPr="00DC61B2" w:rsidRDefault="00EA5F63" w:rsidP="00C7192E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15:</w:t>
            </w:r>
            <w:r w:rsidR="00C7192E">
              <w:rPr>
                <w:rFonts w:ascii="Arial" w:hAnsi="Arial" w:cs="Arial"/>
                <w:color w:val="000000" w:themeColor="text1"/>
                <w:sz w:val="22"/>
              </w:rPr>
              <w:t>20</w:t>
            </w:r>
          </w:p>
        </w:tc>
        <w:tc>
          <w:tcPr>
            <w:tcW w:w="9499" w:type="dxa"/>
            <w:gridSpan w:val="7"/>
            <w:shd w:val="pct10" w:color="auto" w:fill="FFFFFF" w:themeFill="background1"/>
            <w:vAlign w:val="center"/>
          </w:tcPr>
          <w:p w:rsidR="0086230C" w:rsidRPr="008F422C" w:rsidRDefault="0086230C" w:rsidP="00B81BB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F422C">
              <w:rPr>
                <w:rFonts w:ascii="Arial" w:hAnsi="Arial" w:cs="Arial"/>
                <w:color w:val="000000" w:themeColor="text1"/>
                <w:sz w:val="22"/>
              </w:rPr>
              <w:t>Break</w:t>
            </w:r>
          </w:p>
        </w:tc>
      </w:tr>
      <w:tr w:rsidR="0086230C" w:rsidRPr="00DC61B2" w:rsidTr="002C3D3E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86230C" w:rsidRPr="00DC61B2" w:rsidRDefault="002C3D3E" w:rsidP="00C7192E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15:</w:t>
            </w:r>
            <w:r w:rsidR="00C7192E">
              <w:rPr>
                <w:rFonts w:ascii="Arial" w:hAnsi="Arial" w:cs="Arial"/>
                <w:color w:val="000000" w:themeColor="text1"/>
                <w:sz w:val="22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6230C" w:rsidRPr="00DC61B2" w:rsidRDefault="00483172" w:rsidP="00B81BB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93C14">
              <w:rPr>
                <w:rFonts w:ascii="Arial" w:hAnsi="Arial" w:cs="Arial"/>
                <w:sz w:val="22"/>
              </w:rPr>
              <w:t>10338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86230C" w:rsidRPr="009E7E69" w:rsidRDefault="00483172" w:rsidP="00B81BB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93C14">
              <w:rPr>
                <w:rFonts w:ascii="Arial" w:hAnsi="Arial" w:cs="Arial"/>
                <w:sz w:val="22"/>
              </w:rPr>
              <w:t>Re-audit</w:t>
            </w: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86230C" w:rsidRPr="009E7E69" w:rsidRDefault="00483172" w:rsidP="00B81BB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93C14">
              <w:rPr>
                <w:rFonts w:ascii="Arial" w:hAnsi="Arial" w:cs="Arial"/>
                <w:sz w:val="22"/>
              </w:rPr>
              <w:t>Re-audit of Nasogastric tube insertion and position confirmation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86230C" w:rsidRPr="00DC61B2" w:rsidRDefault="00483172" w:rsidP="00B81BB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93C14">
              <w:rPr>
                <w:rFonts w:ascii="Arial" w:hAnsi="Arial" w:cs="Arial"/>
                <w:sz w:val="22"/>
              </w:rPr>
              <w:t>Dr S Hatton</w:t>
            </w:r>
          </w:p>
        </w:tc>
      </w:tr>
      <w:tr w:rsidR="0086230C" w:rsidRPr="00893C14" w:rsidTr="002C3D3E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86230C" w:rsidRPr="00893C14" w:rsidRDefault="00C7192E" w:rsidP="00C719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15:55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6230C" w:rsidRPr="00893C14" w:rsidRDefault="00716BFE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10350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86230C" w:rsidRPr="00893C14" w:rsidRDefault="00716BFE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</w:t>
            </w:r>
            <w:bookmarkStart w:id="0" w:name="_GoBack"/>
            <w:bookmarkEnd w:id="0"/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86230C" w:rsidRPr="00893C14" w:rsidRDefault="00483172" w:rsidP="00DC61B2">
            <w:pPr>
              <w:rPr>
                <w:rFonts w:ascii="Arial" w:hAnsi="Arial" w:cs="Arial"/>
                <w:sz w:val="22"/>
              </w:rPr>
            </w:pPr>
            <w:r w:rsidRPr="00AF1EEC">
              <w:rPr>
                <w:rFonts w:ascii="Arial" w:hAnsi="Arial" w:cs="Arial"/>
                <w:color w:val="000000" w:themeColor="text1"/>
                <w:sz w:val="22"/>
              </w:rPr>
              <w:t>Critical care central line audit – safe securing and tip location.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86230C" w:rsidRPr="00893C14" w:rsidRDefault="00483172" w:rsidP="00B81BB3">
            <w:pPr>
              <w:rPr>
                <w:rFonts w:ascii="Arial" w:hAnsi="Arial" w:cs="Arial"/>
                <w:sz w:val="22"/>
              </w:rPr>
            </w:pPr>
            <w:proofErr w:type="spellStart"/>
            <w:r w:rsidRPr="00AF1EEC">
              <w:rPr>
                <w:rFonts w:ascii="Arial" w:hAnsi="Arial" w:cs="Arial"/>
                <w:sz w:val="22"/>
              </w:rPr>
              <w:t>Dr</w:t>
            </w:r>
            <w:proofErr w:type="spellEnd"/>
            <w:r w:rsidRPr="00AF1EEC">
              <w:rPr>
                <w:rFonts w:ascii="Arial" w:hAnsi="Arial" w:cs="Arial"/>
                <w:sz w:val="22"/>
              </w:rPr>
              <w:t xml:space="preserve"> J </w:t>
            </w:r>
            <w:proofErr w:type="spellStart"/>
            <w:r w:rsidRPr="00AF1EEC">
              <w:rPr>
                <w:rFonts w:ascii="Arial" w:hAnsi="Arial" w:cs="Arial"/>
                <w:sz w:val="22"/>
              </w:rPr>
              <w:t>Gilbey</w:t>
            </w:r>
            <w:proofErr w:type="spellEnd"/>
          </w:p>
        </w:tc>
      </w:tr>
      <w:tr w:rsidR="00893C14" w:rsidRPr="00893C14" w:rsidTr="002C3D3E">
        <w:trPr>
          <w:trHeight w:val="567"/>
        </w:trPr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893C14" w:rsidRPr="00893C14" w:rsidRDefault="00C7192E" w:rsidP="00B81B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16:15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93C14" w:rsidRPr="00893C14" w:rsidRDefault="00893C14" w:rsidP="00B81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gridSpan w:val="2"/>
            <w:shd w:val="clear" w:color="auto" w:fill="FFFFFF" w:themeFill="background1"/>
            <w:vAlign w:val="center"/>
          </w:tcPr>
          <w:p w:rsidR="00893C14" w:rsidRPr="00893C14" w:rsidRDefault="00893C14" w:rsidP="00B81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:rsidR="00893C14" w:rsidRPr="00AF1EEC" w:rsidRDefault="00483172" w:rsidP="00DC61B2">
            <w:pPr>
              <w:rPr>
                <w:rFonts w:ascii="Arial" w:hAnsi="Arial" w:cs="Arial"/>
                <w:sz w:val="22"/>
              </w:rPr>
            </w:pPr>
            <w:r w:rsidRPr="00893C14">
              <w:rPr>
                <w:rFonts w:ascii="Arial" w:hAnsi="Arial" w:cs="Arial"/>
                <w:color w:val="000000" w:themeColor="text1"/>
                <w:sz w:val="22"/>
              </w:rPr>
              <w:t>Discussion &amp; Close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:rsidR="00893C14" w:rsidRPr="00AF1EEC" w:rsidRDefault="00483172" w:rsidP="00B81BB3">
            <w:pPr>
              <w:rPr>
                <w:rFonts w:ascii="Arial" w:hAnsi="Arial" w:cs="Arial"/>
                <w:sz w:val="22"/>
              </w:rPr>
            </w:pPr>
            <w:r w:rsidRPr="00893C14">
              <w:rPr>
                <w:rFonts w:ascii="Arial" w:hAnsi="Arial" w:cs="Arial"/>
                <w:sz w:val="22"/>
              </w:rPr>
              <w:t>Dr S Shaikh</w:t>
            </w:r>
          </w:p>
        </w:tc>
      </w:tr>
    </w:tbl>
    <w:p w:rsidR="00226574" w:rsidRPr="00703072" w:rsidRDefault="00226574" w:rsidP="00DA708F">
      <w:pPr>
        <w:jc w:val="center"/>
        <w:rPr>
          <w:rFonts w:ascii="Tahoma" w:hAnsi="Tahoma" w:cs="Tahoma"/>
          <w:b/>
          <w:sz w:val="16"/>
          <w:szCs w:val="16"/>
        </w:rPr>
      </w:pPr>
    </w:p>
    <w:p w:rsidR="00A65A34" w:rsidRPr="00C715DF" w:rsidRDefault="00A65A34" w:rsidP="005075D4">
      <w:pPr>
        <w:jc w:val="center"/>
        <w:rPr>
          <w:rFonts w:ascii="Arial" w:hAnsi="Arial" w:cs="Arial"/>
          <w:b/>
          <w:sz w:val="20"/>
        </w:rPr>
      </w:pPr>
      <w:r w:rsidRPr="00C715DF">
        <w:rPr>
          <w:rFonts w:ascii="Arial" w:hAnsi="Arial" w:cs="Arial"/>
          <w:sz w:val="22"/>
        </w:rPr>
        <w:t xml:space="preserve">Please can all Divisional Heads, Senior Managers and Consultants cascade </w:t>
      </w:r>
      <w:r w:rsidR="006B446F" w:rsidRPr="00C715DF">
        <w:rPr>
          <w:rFonts w:ascii="Arial" w:hAnsi="Arial" w:cs="Arial"/>
          <w:sz w:val="22"/>
        </w:rPr>
        <w:t>this</w:t>
      </w:r>
      <w:r w:rsidRPr="00C715DF">
        <w:rPr>
          <w:rFonts w:ascii="Arial" w:hAnsi="Arial" w:cs="Arial"/>
          <w:sz w:val="22"/>
        </w:rPr>
        <w:t xml:space="preserve"> meeting date and venue details to all the relevant personnel within the</w:t>
      </w:r>
      <w:r w:rsidR="006B446F" w:rsidRPr="00C715DF">
        <w:rPr>
          <w:rFonts w:ascii="Arial" w:hAnsi="Arial" w:cs="Arial"/>
          <w:sz w:val="22"/>
        </w:rPr>
        <w:t>ir respective</w:t>
      </w:r>
      <w:r w:rsidRPr="00C715DF">
        <w:rPr>
          <w:rFonts w:ascii="Arial" w:hAnsi="Arial" w:cs="Arial"/>
          <w:sz w:val="22"/>
        </w:rPr>
        <w:t xml:space="preserve"> specialties and departments.</w:t>
      </w:r>
    </w:p>
    <w:p w:rsidR="00A65A34" w:rsidRPr="005075D4" w:rsidRDefault="00A65A34" w:rsidP="00A65A34">
      <w:pPr>
        <w:rPr>
          <w:rFonts w:ascii="Arial" w:hAnsi="Arial" w:cs="Arial"/>
          <w:b/>
          <w:sz w:val="16"/>
          <w:szCs w:val="16"/>
        </w:rPr>
      </w:pPr>
    </w:p>
    <w:p w:rsidR="007710BA" w:rsidRPr="00B2020F" w:rsidRDefault="007710BA" w:rsidP="007710BA">
      <w:pPr>
        <w:jc w:val="center"/>
        <w:rPr>
          <w:rFonts w:ascii="Arial" w:hAnsi="Arial" w:cs="Arial"/>
          <w:b/>
          <w:color w:val="0063BE"/>
          <w:sz w:val="28"/>
          <w:szCs w:val="16"/>
        </w:rPr>
      </w:pPr>
      <w:r w:rsidRPr="00B2020F">
        <w:rPr>
          <w:rFonts w:ascii="Arial" w:hAnsi="Arial" w:cs="Arial"/>
          <w:b/>
          <w:sz w:val="28"/>
          <w:szCs w:val="16"/>
        </w:rPr>
        <w:t>Date of next audit meeting:</w:t>
      </w:r>
      <w:r w:rsidRPr="00B2020F">
        <w:rPr>
          <w:rFonts w:ascii="Arial" w:hAnsi="Arial" w:cs="Arial"/>
          <w:b/>
          <w:color w:val="0063BE"/>
          <w:sz w:val="28"/>
          <w:szCs w:val="16"/>
        </w:rPr>
        <w:t xml:space="preserve"> </w:t>
      </w:r>
    </w:p>
    <w:p w:rsidR="00E56BDE" w:rsidRPr="00B2020F" w:rsidRDefault="00987FD8" w:rsidP="00B2020F">
      <w:pPr>
        <w:jc w:val="center"/>
        <w:rPr>
          <w:rFonts w:ascii="Arial" w:hAnsi="Arial" w:cs="Arial"/>
          <w:b/>
          <w:sz w:val="28"/>
          <w:szCs w:val="16"/>
        </w:rPr>
      </w:pPr>
      <w:r w:rsidRPr="00B2020F">
        <w:rPr>
          <w:rFonts w:ascii="Arial" w:hAnsi="Arial" w:cs="Arial"/>
          <w:b/>
          <w:sz w:val="28"/>
          <w:szCs w:val="16"/>
        </w:rPr>
        <w:t>Monday, 27</w:t>
      </w:r>
      <w:r w:rsidRPr="00B2020F">
        <w:rPr>
          <w:rFonts w:ascii="Arial" w:hAnsi="Arial" w:cs="Arial"/>
          <w:b/>
          <w:sz w:val="28"/>
          <w:szCs w:val="16"/>
          <w:vertAlign w:val="superscript"/>
        </w:rPr>
        <w:t>th</w:t>
      </w:r>
      <w:r w:rsidRPr="00B2020F">
        <w:rPr>
          <w:rFonts w:ascii="Arial" w:hAnsi="Arial" w:cs="Arial"/>
          <w:b/>
          <w:sz w:val="28"/>
          <w:szCs w:val="16"/>
        </w:rPr>
        <w:t xml:space="preserve"> March 2017</w:t>
      </w:r>
      <w:r w:rsidR="00B2020F" w:rsidRPr="00B2020F">
        <w:rPr>
          <w:rFonts w:ascii="Arial" w:hAnsi="Arial" w:cs="Arial"/>
          <w:b/>
          <w:sz w:val="28"/>
          <w:szCs w:val="16"/>
        </w:rPr>
        <w:t xml:space="preserve"> PM</w:t>
      </w:r>
    </w:p>
    <w:p w:rsidR="00AF7974" w:rsidRDefault="00AF7974" w:rsidP="00A65A34">
      <w:pPr>
        <w:rPr>
          <w:rFonts w:ascii="Tahoma" w:hAnsi="Tahoma" w:cs="Tahoma"/>
          <w:b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65A34" w:rsidRPr="002511CB" w:rsidTr="002C458D">
        <w:trPr>
          <w:trHeight w:val="454"/>
        </w:trPr>
        <w:tc>
          <w:tcPr>
            <w:tcW w:w="1034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5A34" w:rsidRPr="00C715DF" w:rsidRDefault="00A65A34" w:rsidP="00DA708F">
            <w:pPr>
              <w:jc w:val="center"/>
              <w:rPr>
                <w:rFonts w:ascii="Arial" w:hAnsi="Arial" w:cs="Arial"/>
                <w:sz w:val="22"/>
              </w:rPr>
            </w:pPr>
            <w:r w:rsidRPr="00C715DF">
              <w:rPr>
                <w:rFonts w:ascii="Arial" w:hAnsi="Arial" w:cs="Arial"/>
                <w:sz w:val="22"/>
              </w:rPr>
              <w:t>Please forward any enquiries regarding this circular to the Clinical Audit Department</w:t>
            </w:r>
          </w:p>
        </w:tc>
      </w:tr>
      <w:tr w:rsidR="00A65A34" w:rsidRPr="002511CB" w:rsidTr="002C458D">
        <w:trPr>
          <w:trHeight w:val="454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65A34" w:rsidRPr="00C715DF" w:rsidRDefault="00A65A34" w:rsidP="00DA708F">
            <w:pPr>
              <w:jc w:val="center"/>
              <w:rPr>
                <w:rFonts w:ascii="Arial" w:hAnsi="Arial" w:cs="Arial"/>
                <w:sz w:val="22"/>
              </w:rPr>
            </w:pPr>
            <w:r w:rsidRPr="00C715DF">
              <w:rPr>
                <w:rFonts w:ascii="Arial" w:hAnsi="Arial" w:cs="Arial"/>
                <w:sz w:val="22"/>
              </w:rPr>
              <w:t>6</w:t>
            </w:r>
            <w:r w:rsidRPr="00C715DF">
              <w:rPr>
                <w:rFonts w:ascii="Arial" w:hAnsi="Arial" w:cs="Arial"/>
                <w:sz w:val="22"/>
                <w:vertAlign w:val="superscript"/>
              </w:rPr>
              <w:t>th</w:t>
            </w:r>
            <w:r w:rsidRPr="00C715DF">
              <w:rPr>
                <w:rFonts w:ascii="Arial" w:hAnsi="Arial" w:cs="Arial"/>
                <w:sz w:val="22"/>
              </w:rPr>
              <w:t xml:space="preserve"> Floor Maternity, Stepping Hill Hospital, Stockport, SK2 7JE</w:t>
            </w:r>
          </w:p>
        </w:tc>
      </w:tr>
      <w:tr w:rsidR="00A65A34" w:rsidRPr="002511CB" w:rsidTr="002C458D">
        <w:trPr>
          <w:trHeight w:val="454"/>
        </w:trPr>
        <w:tc>
          <w:tcPr>
            <w:tcW w:w="1034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65A34" w:rsidRPr="00C715DF" w:rsidRDefault="00FC2084" w:rsidP="00C86D3E">
            <w:pPr>
              <w:jc w:val="center"/>
              <w:rPr>
                <w:rFonts w:ascii="Arial" w:hAnsi="Arial" w:cs="Arial"/>
                <w:sz w:val="22"/>
              </w:rPr>
            </w:pPr>
            <w:r w:rsidRPr="00C715DF">
              <w:rPr>
                <w:rFonts w:ascii="Arial" w:hAnsi="Arial" w:cs="Arial"/>
                <w:sz w:val="22"/>
              </w:rPr>
              <w:t xml:space="preserve">Email: </w:t>
            </w:r>
            <w:hyperlink r:id="rId10" w:history="1">
              <w:r w:rsidRPr="00C715DF">
                <w:rPr>
                  <w:rStyle w:val="Hyperlink"/>
                  <w:rFonts w:ascii="Arial" w:hAnsi="Arial" w:cs="Arial"/>
                  <w:sz w:val="22"/>
                </w:rPr>
                <w:t>Clinical.Audit@stockport.nhs.uk</w:t>
              </w:r>
            </w:hyperlink>
            <w:r w:rsidRPr="00C715DF">
              <w:rPr>
                <w:rFonts w:ascii="Arial" w:hAnsi="Arial" w:cs="Arial"/>
                <w:sz w:val="22"/>
              </w:rPr>
              <w:t xml:space="preserve"> </w:t>
            </w:r>
            <w:r w:rsidR="00A65A34" w:rsidRPr="00C715DF">
              <w:rPr>
                <w:rFonts w:ascii="Arial" w:hAnsi="Arial" w:cs="Arial"/>
                <w:sz w:val="22"/>
              </w:rPr>
              <w:t>Direct Line: 0161 419 5965</w:t>
            </w:r>
          </w:p>
        </w:tc>
      </w:tr>
    </w:tbl>
    <w:p w:rsidR="00575B64" w:rsidRPr="00684DC2" w:rsidRDefault="00575B64" w:rsidP="00757346">
      <w:pPr>
        <w:pStyle w:val="MeetingTitle"/>
        <w:ind w:right="-284"/>
        <w:jc w:val="center"/>
        <w:rPr>
          <w:rFonts w:ascii="Arial" w:hAnsi="Arial" w:cs="Arial"/>
        </w:rPr>
      </w:pPr>
    </w:p>
    <w:sectPr w:rsidR="00575B64" w:rsidRPr="00684DC2" w:rsidSect="00596DAE">
      <w:headerReference w:type="default" r:id="rId11"/>
      <w:footerReference w:type="default" r:id="rId12"/>
      <w:pgSz w:w="11907" w:h="16839" w:code="9"/>
      <w:pgMar w:top="1440" w:right="1080" w:bottom="993" w:left="1080" w:header="720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8F" w:rsidRDefault="00DA708F">
      <w:r>
        <w:separator/>
      </w:r>
    </w:p>
  </w:endnote>
  <w:endnote w:type="continuationSeparator" w:id="0">
    <w:p w:rsidR="00DA708F" w:rsidRDefault="00D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D4" w:rsidRDefault="005075D4" w:rsidP="00631BE5">
    <w:pPr>
      <w:pStyle w:val="Footer"/>
    </w:pPr>
    <w:r>
      <w:rPr>
        <w:noProof/>
        <w:lang w:val="en-GB" w:eastAsia="en-GB"/>
      </w:rPr>
      <w:drawing>
        <wp:inline distT="0" distB="0" distL="0" distR="0" wp14:anchorId="37DAD807" wp14:editId="619E49ED">
          <wp:extent cx="1828800" cy="252481"/>
          <wp:effectExtent l="0" t="0" r="0" b="0"/>
          <wp:docPr id="4" name="Picture 4" descr="strapline_and_logos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pline_and_logos_colo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8" r="44406" b="-497"/>
                  <a:stretch/>
                </pic:blipFill>
                <pic:spPr bwMode="auto">
                  <a:xfrm>
                    <a:off x="0" y="0"/>
                    <a:ext cx="1828800" cy="252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8F" w:rsidRDefault="00DA708F">
      <w:r>
        <w:separator/>
      </w:r>
    </w:p>
  </w:footnote>
  <w:footnote w:type="continuationSeparator" w:id="0">
    <w:p w:rsidR="00DA708F" w:rsidRDefault="00DA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8F" w:rsidRDefault="005075D4" w:rsidP="00DA708F">
    <w:pPr>
      <w:pStyle w:val="Header"/>
    </w:pPr>
    <w:r w:rsidRPr="005075D4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575444EF" wp14:editId="56E55AD7">
          <wp:simplePos x="0" y="0"/>
          <wp:positionH relativeFrom="column">
            <wp:posOffset>3783965</wp:posOffset>
          </wp:positionH>
          <wp:positionV relativeFrom="paragraph">
            <wp:posOffset>-206375</wp:posOffset>
          </wp:positionV>
          <wp:extent cx="2414270" cy="641350"/>
          <wp:effectExtent l="0" t="0" r="0" b="0"/>
          <wp:wrapSquare wrapText="bothSides"/>
          <wp:docPr id="2" name="Picture 2" descr="SNHSF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NHSF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08F" w:rsidRDefault="00DA708F" w:rsidP="00DA708F">
    <w:pPr>
      <w:pStyle w:val="Header"/>
    </w:pPr>
  </w:p>
  <w:p w:rsidR="00DA708F" w:rsidRDefault="00DA708F" w:rsidP="00DA708F">
    <w:pPr>
      <w:pStyle w:val="Header"/>
    </w:pPr>
  </w:p>
  <w:p w:rsidR="00DA708F" w:rsidRPr="00DA708F" w:rsidRDefault="00DA708F" w:rsidP="00DA7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0B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54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9363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BA8C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C804E5"/>
    <w:multiLevelType w:val="hybridMultilevel"/>
    <w:tmpl w:val="DFFC88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4"/>
    <w:rsid w:val="00001F1F"/>
    <w:rsid w:val="00007C33"/>
    <w:rsid w:val="0002342D"/>
    <w:rsid w:val="000901EB"/>
    <w:rsid w:val="000C11F6"/>
    <w:rsid w:val="00105BF5"/>
    <w:rsid w:val="00127C4A"/>
    <w:rsid w:val="00131ABE"/>
    <w:rsid w:val="0015058F"/>
    <w:rsid w:val="00173FE3"/>
    <w:rsid w:val="0019303F"/>
    <w:rsid w:val="001D1685"/>
    <w:rsid w:val="001D5FF3"/>
    <w:rsid w:val="0022548D"/>
    <w:rsid w:val="00226574"/>
    <w:rsid w:val="00237784"/>
    <w:rsid w:val="00240F24"/>
    <w:rsid w:val="00243557"/>
    <w:rsid w:val="002465F9"/>
    <w:rsid w:val="00285D4F"/>
    <w:rsid w:val="002A5116"/>
    <w:rsid w:val="002A5A50"/>
    <w:rsid w:val="002B3B41"/>
    <w:rsid w:val="002C3D3E"/>
    <w:rsid w:val="002C458D"/>
    <w:rsid w:val="002E0423"/>
    <w:rsid w:val="002E379D"/>
    <w:rsid w:val="002E73E5"/>
    <w:rsid w:val="00300D95"/>
    <w:rsid w:val="00310A3B"/>
    <w:rsid w:val="00326F7C"/>
    <w:rsid w:val="00340E09"/>
    <w:rsid w:val="00361A47"/>
    <w:rsid w:val="003738EA"/>
    <w:rsid w:val="0039109D"/>
    <w:rsid w:val="003B2881"/>
    <w:rsid w:val="003D7DDC"/>
    <w:rsid w:val="003F12DF"/>
    <w:rsid w:val="003F27F1"/>
    <w:rsid w:val="003F5938"/>
    <w:rsid w:val="004070CD"/>
    <w:rsid w:val="004208B5"/>
    <w:rsid w:val="004226B6"/>
    <w:rsid w:val="0043136F"/>
    <w:rsid w:val="00457B56"/>
    <w:rsid w:val="004641A7"/>
    <w:rsid w:val="00483172"/>
    <w:rsid w:val="0048628C"/>
    <w:rsid w:val="00492B02"/>
    <w:rsid w:val="004C0375"/>
    <w:rsid w:val="004E0A77"/>
    <w:rsid w:val="005075D4"/>
    <w:rsid w:val="00513787"/>
    <w:rsid w:val="00516799"/>
    <w:rsid w:val="00517DCB"/>
    <w:rsid w:val="0052517B"/>
    <w:rsid w:val="0054410D"/>
    <w:rsid w:val="00551BE1"/>
    <w:rsid w:val="00575B64"/>
    <w:rsid w:val="005767C0"/>
    <w:rsid w:val="0059098B"/>
    <w:rsid w:val="0059174E"/>
    <w:rsid w:val="00594EB9"/>
    <w:rsid w:val="00596DAE"/>
    <w:rsid w:val="005A2463"/>
    <w:rsid w:val="005E3602"/>
    <w:rsid w:val="005E44ED"/>
    <w:rsid w:val="005F3740"/>
    <w:rsid w:val="005F4D01"/>
    <w:rsid w:val="005F57BB"/>
    <w:rsid w:val="005F76C7"/>
    <w:rsid w:val="00612602"/>
    <w:rsid w:val="00631BE5"/>
    <w:rsid w:val="00650EB1"/>
    <w:rsid w:val="00652B32"/>
    <w:rsid w:val="00663149"/>
    <w:rsid w:val="006634F9"/>
    <w:rsid w:val="00684DC2"/>
    <w:rsid w:val="00690DA3"/>
    <w:rsid w:val="006B446F"/>
    <w:rsid w:val="006C3931"/>
    <w:rsid w:val="006C54E9"/>
    <w:rsid w:val="00703072"/>
    <w:rsid w:val="00707286"/>
    <w:rsid w:val="00716BFE"/>
    <w:rsid w:val="00750C9B"/>
    <w:rsid w:val="00757346"/>
    <w:rsid w:val="007660C3"/>
    <w:rsid w:val="00766EDA"/>
    <w:rsid w:val="007710BA"/>
    <w:rsid w:val="0078615A"/>
    <w:rsid w:val="007C30F6"/>
    <w:rsid w:val="007E451C"/>
    <w:rsid w:val="00802C64"/>
    <w:rsid w:val="00810082"/>
    <w:rsid w:val="00847697"/>
    <w:rsid w:val="008535CE"/>
    <w:rsid w:val="0086230C"/>
    <w:rsid w:val="00867DB2"/>
    <w:rsid w:val="00870891"/>
    <w:rsid w:val="00893C14"/>
    <w:rsid w:val="008C09DF"/>
    <w:rsid w:val="008C35F1"/>
    <w:rsid w:val="008D4231"/>
    <w:rsid w:val="008D7E4B"/>
    <w:rsid w:val="008F0812"/>
    <w:rsid w:val="008F422C"/>
    <w:rsid w:val="008F4470"/>
    <w:rsid w:val="00906CAF"/>
    <w:rsid w:val="00910087"/>
    <w:rsid w:val="009211C0"/>
    <w:rsid w:val="00922819"/>
    <w:rsid w:val="00962778"/>
    <w:rsid w:val="00966111"/>
    <w:rsid w:val="0097089A"/>
    <w:rsid w:val="009806AE"/>
    <w:rsid w:val="00987FD8"/>
    <w:rsid w:val="009A7298"/>
    <w:rsid w:val="009B7A3A"/>
    <w:rsid w:val="009E7E69"/>
    <w:rsid w:val="00A04B99"/>
    <w:rsid w:val="00A06BF4"/>
    <w:rsid w:val="00A164BF"/>
    <w:rsid w:val="00A20B22"/>
    <w:rsid w:val="00A22DA6"/>
    <w:rsid w:val="00A65A34"/>
    <w:rsid w:val="00A73FC7"/>
    <w:rsid w:val="00A83383"/>
    <w:rsid w:val="00A92724"/>
    <w:rsid w:val="00AA1CB9"/>
    <w:rsid w:val="00AC229E"/>
    <w:rsid w:val="00AD00B6"/>
    <w:rsid w:val="00AD75FC"/>
    <w:rsid w:val="00AE4A7F"/>
    <w:rsid w:val="00AF1EEC"/>
    <w:rsid w:val="00AF7974"/>
    <w:rsid w:val="00B11D63"/>
    <w:rsid w:val="00B129AA"/>
    <w:rsid w:val="00B2020F"/>
    <w:rsid w:val="00B3427E"/>
    <w:rsid w:val="00B40D6D"/>
    <w:rsid w:val="00B81BB3"/>
    <w:rsid w:val="00B9361C"/>
    <w:rsid w:val="00BA234A"/>
    <w:rsid w:val="00BB6B15"/>
    <w:rsid w:val="00C00F7B"/>
    <w:rsid w:val="00C317BD"/>
    <w:rsid w:val="00C37FE9"/>
    <w:rsid w:val="00C44A45"/>
    <w:rsid w:val="00C57318"/>
    <w:rsid w:val="00C66D02"/>
    <w:rsid w:val="00C715DF"/>
    <w:rsid w:val="00C7192E"/>
    <w:rsid w:val="00C7425D"/>
    <w:rsid w:val="00C819DB"/>
    <w:rsid w:val="00C86D3E"/>
    <w:rsid w:val="00C87C87"/>
    <w:rsid w:val="00C96BBD"/>
    <w:rsid w:val="00CB655F"/>
    <w:rsid w:val="00CC4149"/>
    <w:rsid w:val="00CC63F3"/>
    <w:rsid w:val="00CD4B14"/>
    <w:rsid w:val="00CD514E"/>
    <w:rsid w:val="00D00BDB"/>
    <w:rsid w:val="00D0344B"/>
    <w:rsid w:val="00D20853"/>
    <w:rsid w:val="00D45764"/>
    <w:rsid w:val="00D6141C"/>
    <w:rsid w:val="00D74A2E"/>
    <w:rsid w:val="00D77689"/>
    <w:rsid w:val="00D84720"/>
    <w:rsid w:val="00DA708F"/>
    <w:rsid w:val="00DB203C"/>
    <w:rsid w:val="00DC61B2"/>
    <w:rsid w:val="00DD0DA7"/>
    <w:rsid w:val="00DE419E"/>
    <w:rsid w:val="00E43AEB"/>
    <w:rsid w:val="00E47C57"/>
    <w:rsid w:val="00E56BDE"/>
    <w:rsid w:val="00E6133F"/>
    <w:rsid w:val="00E75321"/>
    <w:rsid w:val="00EA5F63"/>
    <w:rsid w:val="00EB16EF"/>
    <w:rsid w:val="00EB6296"/>
    <w:rsid w:val="00ED6CA3"/>
    <w:rsid w:val="00EE331F"/>
    <w:rsid w:val="00EF13B9"/>
    <w:rsid w:val="00EF2F19"/>
    <w:rsid w:val="00F14895"/>
    <w:rsid w:val="00F42614"/>
    <w:rsid w:val="00F874B3"/>
    <w:rsid w:val="00F93C1C"/>
    <w:rsid w:val="00FB008B"/>
    <w:rsid w:val="00FB5EE6"/>
    <w:rsid w:val="00FC2084"/>
    <w:rsid w:val="00FC2ABE"/>
    <w:rsid w:val="00FE26E9"/>
    <w:rsid w:val="00FE6411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ListBullet">
    <w:name w:val="List Bullet"/>
    <w:basedOn w:val="Normal"/>
    <w:uiPriority w:val="9"/>
    <w:qFormat/>
    <w:rsid w:val="005A2463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EB16EF"/>
    <w:rPr>
      <w:b/>
      <w:bCs/>
    </w:rPr>
  </w:style>
  <w:style w:type="paragraph" w:styleId="NormalWeb">
    <w:name w:val="Normal (Web)"/>
    <w:basedOn w:val="Normal"/>
    <w:uiPriority w:val="99"/>
    <w:unhideWhenUsed/>
    <w:rsid w:val="00750C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C61B2"/>
    <w:pPr>
      <w:ind w:left="720"/>
    </w:pPr>
    <w:rPr>
      <w:rFonts w:ascii="Calibri" w:hAnsi="Calibri" w:cs="Times New Roman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ListBullet">
    <w:name w:val="List Bullet"/>
    <w:basedOn w:val="Normal"/>
    <w:uiPriority w:val="9"/>
    <w:qFormat/>
    <w:rsid w:val="005A2463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EB16EF"/>
    <w:rPr>
      <w:b/>
      <w:bCs/>
    </w:rPr>
  </w:style>
  <w:style w:type="paragraph" w:styleId="NormalWeb">
    <w:name w:val="Normal (Web)"/>
    <w:basedOn w:val="Normal"/>
    <w:uiPriority w:val="99"/>
    <w:unhideWhenUsed/>
    <w:rsid w:val="00750C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C61B2"/>
    <w:pPr>
      <w:ind w:left="720"/>
    </w:pPr>
    <w:rPr>
      <w:rFonts w:ascii="Calibri" w:hAnsi="Calibri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Clinical.Audit@stockport.nhs.u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ngstaff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53443-9BAA-4B94-8D29-5DA54D07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448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Leah Amelan</dc:creator>
  <cp:lastModifiedBy>Sarah Beswick</cp:lastModifiedBy>
  <cp:revision>107</cp:revision>
  <cp:lastPrinted>2016-12-22T13:11:00Z</cp:lastPrinted>
  <dcterms:created xsi:type="dcterms:W3CDTF">2014-10-07T10:53:00Z</dcterms:created>
  <dcterms:modified xsi:type="dcterms:W3CDTF">2017-01-10T12:37:00Z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